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Lines="50" w:line="580" w:lineRule="exact"/>
        <w:rPr>
          <w:rFonts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spacing w:afterLines="50" w:line="580" w:lineRule="exact"/>
        <w:jc w:val="center"/>
        <w:rPr>
          <w:rFonts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省、市招考机构和各主考学校等咨询电话</w:t>
      </w:r>
    </w:p>
    <w:tbl>
      <w:tblPr>
        <w:tblStyle w:val="5"/>
        <w:tblW w:w="826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61"/>
        <w:gridCol w:w="410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4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Style w:val="9"/>
                <w:rFonts w:hint="eastAsia" w:ascii="黑体" w:hAnsi="黑体" w:eastAsia="黑体" w:cs="黑体"/>
              </w:rPr>
              <w:t>单位名称</w:t>
            </w:r>
          </w:p>
        </w:tc>
        <w:tc>
          <w:tcPr>
            <w:tcW w:w="4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Style w:val="9"/>
                <w:rFonts w:hint="eastAsia" w:ascii="黑体" w:hAnsi="黑体" w:eastAsia="黑体" w:cs="黑体"/>
              </w:rPr>
              <w:t>咨询电话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4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山东省教育招生考试院</w:t>
            </w:r>
          </w:p>
        </w:tc>
        <w:tc>
          <w:tcPr>
            <w:tcW w:w="4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0531-82598784、82598728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4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济南市教育招生考试院</w:t>
            </w:r>
          </w:p>
        </w:tc>
        <w:tc>
          <w:tcPr>
            <w:tcW w:w="4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0531-86111580、86111577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4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青岛市招生考试院</w:t>
            </w:r>
          </w:p>
        </w:tc>
        <w:tc>
          <w:tcPr>
            <w:tcW w:w="4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0532-85786229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4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淄博市教育招生考试院</w:t>
            </w:r>
          </w:p>
        </w:tc>
        <w:tc>
          <w:tcPr>
            <w:tcW w:w="4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0533-2793615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4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枣庄市教育招生考试研究院</w:t>
            </w:r>
          </w:p>
        </w:tc>
        <w:tc>
          <w:tcPr>
            <w:tcW w:w="4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0632-8688127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4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东营市教育招生考试院</w:t>
            </w:r>
          </w:p>
        </w:tc>
        <w:tc>
          <w:tcPr>
            <w:tcW w:w="4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0546-8331089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4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烟台市教育招生考试院</w:t>
            </w:r>
          </w:p>
        </w:tc>
        <w:tc>
          <w:tcPr>
            <w:tcW w:w="4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0535-2101815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4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潍坊市招生考试研究院</w:t>
            </w:r>
          </w:p>
        </w:tc>
        <w:tc>
          <w:tcPr>
            <w:tcW w:w="4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0536-8231670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4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济宁市教育招生考试院</w:t>
            </w:r>
          </w:p>
        </w:tc>
        <w:tc>
          <w:tcPr>
            <w:tcW w:w="4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0537-2371178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4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泰安市教育招生考试院</w:t>
            </w:r>
          </w:p>
        </w:tc>
        <w:tc>
          <w:tcPr>
            <w:tcW w:w="4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0538-8520990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4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威海市教育招生考试院</w:t>
            </w:r>
          </w:p>
        </w:tc>
        <w:tc>
          <w:tcPr>
            <w:tcW w:w="4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0631-5810202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4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日照市教育考试院</w:t>
            </w:r>
          </w:p>
        </w:tc>
        <w:tc>
          <w:tcPr>
            <w:tcW w:w="4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0633-8770198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4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临沂市教育招生考试研究院</w:t>
            </w:r>
          </w:p>
        </w:tc>
        <w:tc>
          <w:tcPr>
            <w:tcW w:w="4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0539-8318884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4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德州市教育招生考试院</w:t>
            </w:r>
          </w:p>
        </w:tc>
        <w:tc>
          <w:tcPr>
            <w:tcW w:w="4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0534-2388603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4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聊城市教育考试与教学研究院</w:t>
            </w:r>
          </w:p>
        </w:tc>
        <w:tc>
          <w:tcPr>
            <w:tcW w:w="4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0635-8246515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4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滨州市教育招生考试院</w:t>
            </w:r>
          </w:p>
        </w:tc>
        <w:tc>
          <w:tcPr>
            <w:tcW w:w="4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0543-3187817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4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菏泽市教育招生考试院</w:t>
            </w:r>
          </w:p>
        </w:tc>
        <w:tc>
          <w:tcPr>
            <w:tcW w:w="4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0530-5333535、5191028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4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山东大学</w:t>
            </w:r>
          </w:p>
        </w:tc>
        <w:tc>
          <w:tcPr>
            <w:tcW w:w="4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0531-88362712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4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山东师范大学</w:t>
            </w:r>
          </w:p>
        </w:tc>
        <w:tc>
          <w:tcPr>
            <w:tcW w:w="4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0531-86180270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4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山东财经大学</w:t>
            </w:r>
          </w:p>
        </w:tc>
        <w:tc>
          <w:tcPr>
            <w:tcW w:w="4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0531-88583115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4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济南大学</w:t>
            </w:r>
          </w:p>
        </w:tc>
        <w:tc>
          <w:tcPr>
            <w:tcW w:w="4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0531-82769912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4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齐鲁工业大学</w:t>
            </w:r>
          </w:p>
        </w:tc>
        <w:tc>
          <w:tcPr>
            <w:tcW w:w="4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0531-89631368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4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山东建筑大学</w:t>
            </w:r>
          </w:p>
        </w:tc>
        <w:tc>
          <w:tcPr>
            <w:tcW w:w="4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0531-86367671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4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山东交通学院</w:t>
            </w:r>
          </w:p>
        </w:tc>
        <w:tc>
          <w:tcPr>
            <w:tcW w:w="4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0531-80688433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4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青岛大学</w:t>
            </w:r>
          </w:p>
        </w:tc>
        <w:tc>
          <w:tcPr>
            <w:tcW w:w="4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0532-83781876、83781887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4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青岛理工大学</w:t>
            </w:r>
          </w:p>
        </w:tc>
        <w:tc>
          <w:tcPr>
            <w:tcW w:w="4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0532-85071589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4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青岛农业大学</w:t>
            </w:r>
          </w:p>
        </w:tc>
        <w:tc>
          <w:tcPr>
            <w:tcW w:w="4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0532-58957930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4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潍坊医学院</w:t>
            </w:r>
          </w:p>
        </w:tc>
        <w:tc>
          <w:tcPr>
            <w:tcW w:w="4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0536-2602476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4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中国传媒大学</w:t>
            </w:r>
          </w:p>
        </w:tc>
        <w:tc>
          <w:tcPr>
            <w:tcW w:w="4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010-65768145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4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中国人民警察大学</w:t>
            </w:r>
          </w:p>
        </w:tc>
        <w:tc>
          <w:tcPr>
            <w:tcW w:w="4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0316-2068193、2068987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4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山东省公安厅</w:t>
            </w:r>
          </w:p>
        </w:tc>
        <w:tc>
          <w:tcPr>
            <w:tcW w:w="4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0531-85123784</w:t>
            </w:r>
          </w:p>
        </w:tc>
      </w:tr>
    </w:tbl>
    <w:p/>
    <w:sectPr>
      <w:footerReference r:id="rId3" w:type="default"/>
      <w:pgSz w:w="11906" w:h="16838"/>
      <w:pgMar w:top="1984" w:right="1531" w:bottom="1984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</w:pPr>
    <w:r>
      <w:rPr>
        <w:b/>
        <w:sz w:val="24"/>
        <w:szCs w:val="24"/>
      </w:rPr>
      <w:fldChar w:fldCharType="begin"/>
    </w:r>
    <w:r>
      <w:rPr>
        <w:b/>
      </w:rPr>
      <w:instrText xml:space="preserve">PAGE</w:instrText>
    </w:r>
    <w:r>
      <w:rPr>
        <w:b/>
        <w:sz w:val="24"/>
        <w:szCs w:val="24"/>
      </w:rPr>
      <w:fldChar w:fldCharType="separate"/>
    </w:r>
    <w:r>
      <w:rPr>
        <w:b/>
      </w:rPr>
      <w:t>14</w:t>
    </w:r>
    <w:r>
      <w:rPr>
        <w:b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sz w:val="24"/>
        <w:szCs w:val="24"/>
      </w:rPr>
      <w:fldChar w:fldCharType="begin"/>
    </w:r>
    <w:r>
      <w:rPr>
        <w:b/>
      </w:rPr>
      <w:instrText xml:space="preserve">NUMPAGES</w:instrText>
    </w:r>
    <w:r>
      <w:rPr>
        <w:b/>
        <w:sz w:val="24"/>
        <w:szCs w:val="24"/>
      </w:rPr>
      <w:fldChar w:fldCharType="separate"/>
    </w:r>
    <w:r>
      <w:rPr>
        <w:b/>
      </w:rPr>
      <w:t>14</w:t>
    </w:r>
    <w:r>
      <w:rPr>
        <w:b/>
        <w:sz w:val="24"/>
        <w:szCs w:val="24"/>
      </w:rP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JmN2JlNTYyNmJkODZhNzUzY2FlM2FlYjFmYzEzNDEifQ=="/>
  </w:docVars>
  <w:rsids>
    <w:rsidRoot w:val="00B37B4C"/>
    <w:rsid w:val="00007C9E"/>
    <w:rsid w:val="000528BF"/>
    <w:rsid w:val="000755A5"/>
    <w:rsid w:val="000E1E18"/>
    <w:rsid w:val="00135FF6"/>
    <w:rsid w:val="001E4AA1"/>
    <w:rsid w:val="00290268"/>
    <w:rsid w:val="002A117C"/>
    <w:rsid w:val="002D10BE"/>
    <w:rsid w:val="00380939"/>
    <w:rsid w:val="00390FA3"/>
    <w:rsid w:val="003A28B1"/>
    <w:rsid w:val="0048208D"/>
    <w:rsid w:val="004B5D76"/>
    <w:rsid w:val="0053470C"/>
    <w:rsid w:val="00563510"/>
    <w:rsid w:val="006162C0"/>
    <w:rsid w:val="00690239"/>
    <w:rsid w:val="006C0698"/>
    <w:rsid w:val="007A6DB0"/>
    <w:rsid w:val="007B6A73"/>
    <w:rsid w:val="0084406D"/>
    <w:rsid w:val="0085210D"/>
    <w:rsid w:val="008679B8"/>
    <w:rsid w:val="0095129F"/>
    <w:rsid w:val="0096631C"/>
    <w:rsid w:val="00AA575F"/>
    <w:rsid w:val="00B37B4C"/>
    <w:rsid w:val="00B921FD"/>
    <w:rsid w:val="00BF2F13"/>
    <w:rsid w:val="00BF62CD"/>
    <w:rsid w:val="00D157A3"/>
    <w:rsid w:val="00D2294E"/>
    <w:rsid w:val="00F8117D"/>
    <w:rsid w:val="1A7257B5"/>
    <w:rsid w:val="200B31D8"/>
    <w:rsid w:val="2DA03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0"/>
    <w:qFormat/>
    <w:uiPriority w:val="99"/>
    <w:pPr>
      <w:keepNext/>
      <w:keepLines/>
      <w:widowControl/>
      <w:spacing w:line="580" w:lineRule="exact"/>
      <w:jc w:val="center"/>
      <w:outlineLvl w:val="1"/>
    </w:pPr>
    <w:rPr>
      <w:rFonts w:ascii="Arial" w:hAnsi="Arial" w:eastAsia="方正小标宋简体"/>
      <w:sz w:val="32"/>
      <w:szCs w:val="21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4">
    <w:name w:val="header"/>
    <w:basedOn w:val="1"/>
    <w:link w:val="11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basedOn w:val="6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8">
    <w:name w:val="页脚 Char1"/>
    <w:link w:val="3"/>
    <w:qFormat/>
    <w:uiPriority w:val="99"/>
    <w:rPr>
      <w:rFonts w:ascii="Calibri" w:hAnsi="Calibri" w:eastAsia="宋体" w:cs="Times New Roman"/>
      <w:kern w:val="0"/>
      <w:sz w:val="18"/>
      <w:szCs w:val="18"/>
    </w:rPr>
  </w:style>
  <w:style w:type="character" w:customStyle="1" w:styleId="9">
    <w:name w:val="font11"/>
    <w:qFormat/>
    <w:uiPriority w:val="0"/>
    <w:rPr>
      <w:rFonts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10">
    <w:name w:val="标题 2 Char"/>
    <w:basedOn w:val="6"/>
    <w:link w:val="2"/>
    <w:qFormat/>
    <w:uiPriority w:val="99"/>
    <w:rPr>
      <w:rFonts w:ascii="Arial" w:hAnsi="Arial" w:eastAsia="方正小标宋简体" w:cs="Times New Roman"/>
      <w:sz w:val="32"/>
      <w:szCs w:val="21"/>
    </w:rPr>
  </w:style>
  <w:style w:type="character" w:customStyle="1" w:styleId="11">
    <w:name w:val="页眉 Char"/>
    <w:basedOn w:val="6"/>
    <w:link w:val="4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321</Words>
  <Characters>709</Characters>
  <Lines>59</Lines>
  <Paragraphs>16</Paragraphs>
  <TotalTime>352</TotalTime>
  <ScaleCrop>false</ScaleCrop>
  <LinksUpToDate>false</LinksUpToDate>
  <CharactersWithSpaces>709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2023-10-29T07:21:00Z</dcterms:created>
  <dc:creator>乔美丽</dc:creator>
  <cp:lastModifiedBy>47776</cp:lastModifiedBy>
  <cp:lastPrinted>2023-11-01T00:25:00Z</cp:lastPrinted>
  <dcterms:modified xsi:type="dcterms:W3CDTF">2024-07-30T04:13:31Z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3FFDC9B1400C4CB29006B567E452F509_13</vt:lpwstr>
  </property>
</Properties>
</file>